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A0" w:rsidRDefault="004941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КАЛЕНДАРНО - ТЕМАТИЧЕСКОЕ ПЛАНИРОВАНИЕ ПО ГЕОМЕТРИИ 7 КЛАСС</w:t>
      </w:r>
    </w:p>
    <w:p w:rsidR="004941A0" w:rsidRDefault="004941A0" w:rsidP="004941A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6"/>
        <w:tblW w:w="17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2296"/>
        <w:gridCol w:w="1559"/>
        <w:gridCol w:w="2410"/>
        <w:gridCol w:w="3544"/>
        <w:gridCol w:w="1417"/>
        <w:gridCol w:w="142"/>
        <w:gridCol w:w="1915"/>
        <w:gridCol w:w="1696"/>
        <w:gridCol w:w="2007"/>
      </w:tblGrid>
      <w:tr w:rsidR="004941A0" w:rsidRPr="004941A0" w:rsidTr="00181613">
        <w:trPr>
          <w:gridAfter w:val="1"/>
          <w:wAfter w:w="2007" w:type="dxa"/>
          <w:trHeight w:val="1260"/>
        </w:trPr>
        <w:tc>
          <w:tcPr>
            <w:tcW w:w="789" w:type="dxa"/>
          </w:tcPr>
          <w:p w:rsidR="004941A0" w:rsidRPr="00181613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</w:tcPr>
          <w:p w:rsidR="004941A0" w:rsidRPr="00181613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1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941A0" w:rsidRPr="00181613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1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</w:tcPr>
          <w:p w:rsidR="004941A0" w:rsidRPr="00181613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13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544" w:type="dxa"/>
          </w:tcPr>
          <w:p w:rsidR="004941A0" w:rsidRPr="00181613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816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941A0" w:rsidRPr="00181613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3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057" w:type="dxa"/>
            <w:gridSpan w:val="2"/>
          </w:tcPr>
          <w:p w:rsidR="004941A0" w:rsidRPr="00181613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613"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696" w:type="dxa"/>
            <w:tcBorders>
              <w:bottom w:val="nil"/>
              <w:right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A0" w:rsidRPr="004941A0" w:rsidTr="00181613">
        <w:trPr>
          <w:trHeight w:val="506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79" w:type="dxa"/>
            <w:gridSpan w:val="8"/>
            <w:tcBorders>
              <w:right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Глава 1. Начальные геометрические сведения (10ч)</w:t>
            </w:r>
          </w:p>
        </w:tc>
        <w:tc>
          <w:tcPr>
            <w:tcW w:w="2007" w:type="dxa"/>
            <w:tcBorders>
              <w:top w:val="nil"/>
              <w:left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9A33A7">
        <w:trPr>
          <w:gridAfter w:val="1"/>
          <w:wAfter w:w="2007" w:type="dxa"/>
          <w:trHeight w:val="209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5" w:type="dxa"/>
            <w:gridSpan w:val="2"/>
          </w:tcPr>
          <w:p w:rsidR="004941A0" w:rsidRPr="009A33A7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2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96" w:type="dxa"/>
          </w:tcPr>
          <w:p w:rsidR="009A33A7" w:rsidRDefault="009A33A7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 w:rsidRPr="009A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A33A7">
              <w:rPr>
                <w:rFonts w:ascii="Times New Roman" w:hAnsi="Times New Roman" w:cs="Times New Roman"/>
                <w:i/>
                <w:sz w:val="24"/>
                <w:szCs w:val="24"/>
              </w:rPr>
              <w:t>Прямая</w:t>
            </w:r>
            <w:proofErr w:type="gramEnd"/>
            <w:r w:rsidRPr="009A3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отрезок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Точки, прямые, отрезки П.1,2 с.5-7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Начальные понятия планиметрии. Геометрические фигуры. Точка, прямая, отрезок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, сколько прямых можно провести через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две точки, сколько общих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точек могут иметь две прямые, какая фигура называется отрезком; </w:t>
            </w: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точки и прямые на рисунке, изображать возможные случаи взаимного расположения точек и прямых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Презентация «Откуда возникла геометрия»</w:t>
            </w: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95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§2 Луч и уголп.3,4 с.8-9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Луч, угол, пересек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181613" w:rsidRPr="004941A0" w:rsidTr="00181613">
        <w:trPr>
          <w:gridAfter w:val="1"/>
          <w:wAfter w:w="2007" w:type="dxa"/>
          <w:trHeight w:val="3114"/>
        </w:trPr>
        <w:tc>
          <w:tcPr>
            <w:tcW w:w="789" w:type="dxa"/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96" w:type="dxa"/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§3 Сравнение отрезков и углов п.5,6 с.10-12</w:t>
            </w:r>
          </w:p>
        </w:tc>
        <w:tc>
          <w:tcPr>
            <w:tcW w:w="1559" w:type="dxa"/>
          </w:tcPr>
          <w:p w:rsidR="00181613" w:rsidRPr="004941A0" w:rsidRDefault="00181613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материалом </w:t>
            </w:r>
          </w:p>
        </w:tc>
        <w:tc>
          <w:tcPr>
            <w:tcW w:w="2410" w:type="dxa"/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равенства фигур. Равенство отрезков, углов. Биссектриса угла </w:t>
            </w:r>
          </w:p>
        </w:tc>
        <w:tc>
          <w:tcPr>
            <w:tcW w:w="3544" w:type="dxa"/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какие геометрические фигуры называются равными, какая точка называется серед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отрезка, какой луч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наз-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биссектрисой угла. </w:t>
            </w: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и углы и записывать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отмечать с помощью масштаб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инейки середину отрезка, проводить биссектрису угла.</w:t>
            </w:r>
          </w:p>
        </w:tc>
        <w:tc>
          <w:tcPr>
            <w:tcW w:w="1559" w:type="dxa"/>
            <w:gridSpan w:val="2"/>
          </w:tcPr>
          <w:p w:rsidR="00181613" w:rsidRPr="004941A0" w:rsidRDefault="00181613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Дидакти-ческие</w:t>
            </w:r>
            <w:proofErr w:type="spellEnd"/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</w:p>
          <w:p w:rsidR="00181613" w:rsidRPr="004941A0" w:rsidRDefault="00181613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915" w:type="dxa"/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24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§4 Измерение отрезков п.7-8 с.13-16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Длина отрезка. Единицы измерения отрезков. Свойства длины отрезков 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измерять данный отрезок с помощью линейки и выразить его длину, находить градусные меры данных углов, используя транспортир, Изображать прямой, острый, тупой, развернутый углы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 </w:t>
            </w: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64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§5 Измерение углов п.9-10 с.18-20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Величина угла. Градусная мера угла. Прямой, острый, тупой углы. Свойства величины угла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 на местности </w:t>
            </w: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6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5" w:type="dxa"/>
            <w:gridSpan w:val="3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Перпендикулярные прямые</w:t>
            </w:r>
            <w:r w:rsidR="009A33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(3 ч)</w:t>
            </w:r>
            <w:r w:rsidRPr="00494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4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 п.11 с.22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Смежные и вертикальные углы 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, какие углы называются смежными и чему равна сумма смежных углов, какие углы называются вертикальными и каким свойством обладают вертикальные углы</w:t>
            </w:r>
            <w:proofErr w:type="gramStart"/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</w:t>
            </w:r>
            <w:proofErr w:type="gramEnd"/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нать,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какие прямые называются перпендикулярными. 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прямых углов на местности </w:t>
            </w: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2595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, свойство перпендикулярных прямых </w:t>
            </w: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О перпендикулярной прямой и плоскости</w:t>
            </w: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507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свойств перпендикулярности, на сравнение отрезков и углов</w:t>
            </w:r>
          </w:p>
        </w:tc>
        <w:tc>
          <w:tcPr>
            <w:tcW w:w="3544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 процессе решения задач, полученные ЗУН. 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49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Контрольная работа № 1 по теме</w:t>
            </w:r>
            <w:proofErr w:type="gramStart"/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:</w:t>
            </w:r>
            <w:proofErr w:type="gramEnd"/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«Начальные геометрические сведения»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умений 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Длина отрезка, его свойства. Смежные и вертикальные углы и их свойства</w:t>
            </w:r>
          </w:p>
        </w:tc>
        <w:tc>
          <w:tcPr>
            <w:tcW w:w="3544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280"/>
        </w:trPr>
        <w:tc>
          <w:tcPr>
            <w:tcW w:w="789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bottom w:val="nil"/>
            </w:tcBorders>
          </w:tcPr>
          <w:p w:rsidR="004941A0" w:rsidRPr="004941A0" w:rsidRDefault="004941A0" w:rsidP="00181613">
            <w:pPr>
              <w:tabs>
                <w:tab w:val="left" w:pos="229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50"/>
        </w:trPr>
        <w:tc>
          <w:tcPr>
            <w:tcW w:w="789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top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Глава 2. Треугольники (17 ч)</w:t>
            </w:r>
          </w:p>
        </w:tc>
        <w:tc>
          <w:tcPr>
            <w:tcW w:w="1559" w:type="dxa"/>
            <w:gridSpan w:val="2"/>
            <w:vMerge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181613" w:rsidRPr="004941A0" w:rsidTr="009A33A7">
        <w:trPr>
          <w:gridAfter w:val="1"/>
          <w:wAfter w:w="2007" w:type="dxa"/>
          <w:trHeight w:val="992"/>
        </w:trPr>
        <w:tc>
          <w:tcPr>
            <w:tcW w:w="789" w:type="dxa"/>
            <w:tcBorders>
              <w:top w:val="single" w:sz="4" w:space="0" w:color="auto"/>
            </w:tcBorders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top w:val="single" w:sz="4" w:space="0" w:color="auto"/>
            </w:tcBorders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81613" w:rsidRPr="004941A0" w:rsidRDefault="00181613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181613" w:rsidRPr="004941A0" w:rsidRDefault="00181613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9A33A7" w:rsidRPr="004941A0" w:rsidTr="009A33A7">
        <w:trPr>
          <w:gridAfter w:val="1"/>
          <w:wAfter w:w="2007" w:type="dxa"/>
          <w:trHeight w:val="520"/>
        </w:trPr>
        <w:tc>
          <w:tcPr>
            <w:tcW w:w="789" w:type="dxa"/>
          </w:tcPr>
          <w:p w:rsidR="009A33A7" w:rsidRPr="004941A0" w:rsidRDefault="009A33A7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</w:tcPr>
          <w:p w:rsidR="009A33A7" w:rsidRPr="004941A0" w:rsidRDefault="009A33A7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A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9A33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A3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Первый признак равенства треугольников</w:t>
            </w:r>
            <w:proofErr w:type="gramStart"/>
            <w:r w:rsidRPr="009A3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9A3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3ч)</w:t>
            </w:r>
          </w:p>
        </w:tc>
        <w:tc>
          <w:tcPr>
            <w:tcW w:w="1559" w:type="dxa"/>
            <w:gridSpan w:val="2"/>
          </w:tcPr>
          <w:p w:rsidR="009A33A7" w:rsidRPr="004941A0" w:rsidRDefault="009A33A7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A33A7" w:rsidRPr="004941A0" w:rsidRDefault="009A33A7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33A7" w:rsidRPr="004941A0" w:rsidRDefault="009A33A7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8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Треугольник п. 14 с.28-29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и его элементы.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Равные треугольники. Периметр треугольника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какая фигура называется треугольником, и назвать его элементы.</w:t>
            </w: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периметра треугольника и доказательство равенства треугольников с использованием первого признака равенства треугольников 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72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 п.15 с.29-30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Теоремы, доказательства.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об истине в доказательствах </w:t>
            </w: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70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 п.15 с.29-30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70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</w:tcPr>
          <w:p w:rsidR="004941A0" w:rsidRPr="009A33A7" w:rsidRDefault="004941A0" w:rsidP="00181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A0" w:rsidRPr="009A33A7" w:rsidRDefault="004941A0" w:rsidP="001816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3A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9A3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9A3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Медианы, биссектрисы и высоты треугольника (3ч)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90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прямой п.16 с.32-33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теорема о перпендикуляре к прямой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какой отрезок называется перпендикуляром, какие отрезки называются медианой, биссектрисой, высотой треугольника, какой треугольник называется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72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Медианы, </w:t>
            </w:r>
            <w:proofErr w:type="spellStart"/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биссек-трисы</w:t>
            </w:r>
            <w:proofErr w:type="spellEnd"/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и высоты треугольника п.17 с.33-34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Высоты, медианы, биссектрисы и их свойства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2344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 п.18 с.35-36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Равнобедренный и равносторонний треугольники.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3544" w:type="dxa"/>
            <w:tcBorders>
              <w:top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равнобедренным, равносторонним.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нать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теоремы о свойствах равнобедренного треугольника 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778"/>
        </w:trPr>
        <w:tc>
          <w:tcPr>
            <w:tcW w:w="10598" w:type="dxa"/>
            <w:gridSpan w:val="5"/>
            <w:tcBorders>
              <w:top w:val="single" w:sz="4" w:space="0" w:color="auto"/>
              <w:bottom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77"/>
        </w:trPr>
        <w:tc>
          <w:tcPr>
            <w:tcW w:w="10598" w:type="dxa"/>
            <w:gridSpan w:val="5"/>
            <w:tcBorders>
              <w:top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  <w:sz w:val="28"/>
                <w:szCs w:val="28"/>
              </w:rPr>
              <w:t xml:space="preserve">      §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proofErr w:type="gramStart"/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proofErr w:type="gramEnd"/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торой и третий признаки равенства  треугольников (3ч)</w:t>
            </w:r>
          </w:p>
        </w:tc>
        <w:tc>
          <w:tcPr>
            <w:tcW w:w="1559" w:type="dxa"/>
            <w:gridSpan w:val="2"/>
            <w:vMerge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4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формулировки и доказательства второго и третьего признаков равенства треугольников.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доказательство равенства треугольников, опираясь на изученные признаки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41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8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задач </w:t>
            </w: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 решения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48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§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Задачи на построение(2ч)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896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Окружность п.21 с.43-44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Окружность. Круг, центр, радиус, диаметр. Дуга, хорда.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окружности. </w:t>
            </w: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что такое центр, радиус, диаметр, хорда, дуга окружности, выполнять с помощью циркуля и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Круглые предметы </w:t>
            </w:r>
          </w:p>
        </w:tc>
      </w:tr>
      <w:tr w:rsidR="004941A0" w:rsidRPr="004941A0" w:rsidTr="00181613">
        <w:trPr>
          <w:gridAfter w:val="1"/>
          <w:wAfter w:w="2007" w:type="dxa"/>
          <w:trHeight w:val="38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Построения цирку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и  линейкой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Построение с помощью циркуля и линейки.</w:t>
            </w: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данному углу </w:t>
            </w:r>
          </w:p>
        </w:tc>
      </w:tr>
      <w:tr w:rsidR="004941A0" w:rsidRPr="004941A0" w:rsidTr="00181613">
        <w:trPr>
          <w:gridAfter w:val="1"/>
          <w:wAfter w:w="2007" w:type="dxa"/>
          <w:trHeight w:val="54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Примеры задач на построение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линейки простейшие построения: отрезка, равного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; биссектрисы данного угла; прямой, проходящей через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данную точку и перпендикулярной к данной прямой; середины данного отрезка; применять простейшие построения при решении задач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Три классических задачи на построение </w:t>
            </w: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46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lastRenderedPageBreak/>
              <w:t>25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прямых и середины отрезка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задач </w:t>
            </w: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 решения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Построение угла, биссектрисы, перпендикуляра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задач </w:t>
            </w: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 решения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38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2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Контрольная работа № 2 по теме: «Треугольники»</w:t>
            </w:r>
          </w:p>
        </w:tc>
        <w:tc>
          <w:tcPr>
            <w:tcW w:w="1559" w:type="dxa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410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весь изученный материал при решении задач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40"/>
        </w:trPr>
        <w:tc>
          <w:tcPr>
            <w:tcW w:w="789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  <w:r w:rsidRPr="004941A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     </w:t>
            </w:r>
            <w:r w:rsidRPr="004941A0">
              <w:rPr>
                <w:rFonts w:ascii="Times New Roman" w:hAnsi="Times New Roman" w:cs="Times New Roman"/>
                <w:b/>
                <w:sz w:val="32"/>
                <w:szCs w:val="32"/>
              </w:rPr>
              <w:t>Глава 3. Параллельные прямые (13ч)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bottom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>§1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         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Признаки параллельности </w:t>
            </w:r>
            <w:proofErr w:type="gramStart"/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прямых</w:t>
            </w:r>
            <w:proofErr w:type="gramEnd"/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(4ч)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48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941A0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прямых п.24 с.54-55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</w:t>
            </w: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трезки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, лучи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 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2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941A0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двух прямых п.25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с.55-57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ознакомления с новым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Накрест лежащие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односторонние, соответствующие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углы</w:t>
            </w: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2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прямых п.26 с. 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какие отрезки и лучи являются параллельными.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на рисунке пары накрест лежащих, соответственных, односторонних углов, доказывать признаки параллельности двух прямых.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строить параллельные прямые при помощи чертежного угольника и линейки.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8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построение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прямых п.26 с 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</w:t>
            </w: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4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>§2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Аксиома </w:t>
            </w:r>
            <w:proofErr w:type="gramStart"/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параллельных</w:t>
            </w:r>
            <w:proofErr w:type="gramEnd"/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прямых(5ч)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2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Об аксиомах геометрии п.27 с.59-60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от противного.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обратная теорема.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параллельных прямых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и следствие из нее.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Теоремы об углах, образованных двумя параллельными прямыми и секущей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аксиому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прямых и следствия из нее.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доказывать свойства параллельных прямых и применять их при  решении задач.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Закрепить навыки в решении задач.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теоремы при решении задач.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 условию задачи выполнять чертеж.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в ходе решения задач доказывать параллельность прямых, используя соответствующие признаки.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равные углы при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прямых и секущей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аксиоматике. Пятый постулат Эвклида и история его открытия </w:t>
            </w: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прямых п.28.с.60-2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410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Дидакти-ческие</w:t>
            </w:r>
            <w:proofErr w:type="spellEnd"/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диктант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Взаимно обратные утверждения</w:t>
            </w:r>
          </w:p>
        </w:tc>
      </w:tr>
      <w:tr w:rsidR="004941A0" w:rsidRPr="004941A0" w:rsidTr="00181613">
        <w:trPr>
          <w:gridAfter w:val="1"/>
          <w:wAfter w:w="2007" w:type="dxa"/>
          <w:trHeight w:val="222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 п.29 с.63-65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0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прямых.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параллельности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E5166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4941A0" w:rsidRPr="004941A0"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9A33A7" w:rsidP="0018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460"/>
        </w:trPr>
        <w:tc>
          <w:tcPr>
            <w:tcW w:w="789" w:type="dxa"/>
            <w:tcBorders>
              <w:top w:val="single" w:sz="4" w:space="0" w:color="auto"/>
            </w:tcBorders>
          </w:tcPr>
          <w:p w:rsidR="004941A0" w:rsidRPr="00E5166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4</w:t>
            </w:r>
            <w:r w:rsidR="00E5166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Контрольная работа № 3 по </w:t>
            </w:r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lastRenderedPageBreak/>
              <w:t>теме: «Параллельные прямые»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знаний и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весь изученный материал при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КР 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Глава 4. Соотношения между сторонами и углами треугольника (18ч)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Сумма углов  треугольника(2)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20"/>
        </w:trPr>
        <w:tc>
          <w:tcPr>
            <w:tcW w:w="789" w:type="dxa"/>
            <w:tcBorders>
              <w:bottom w:val="single" w:sz="4" w:space="0" w:color="auto"/>
            </w:tcBorders>
          </w:tcPr>
          <w:p w:rsidR="004941A0" w:rsidRPr="00E5166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E516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 п.30 с.70-71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Сумма углов треугольника.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треугольника. Остроугольные, тупоугольные и прямоугольные треугольники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какой угол называется внешним углом треугольника, какой треугольник называется остроугольным, тупоугольным, прямоугольным.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доказывать теорему о сумме углов треугольника и ее следствия, решать задачи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E5166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E516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Остроугольный, прямоугольный, тупоугольный треугольники п.31 с.71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2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>§2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Соотношения между сторонами и углами треугольника(3)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 п.32 с.72-74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между сторонами и углами треугольника.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Признак равнобедренного треугольника.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доказывать теорему о соотношениях между сторонами и углами треугольника и следствия из нее.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доказывать теорему о неравенстве треугольника, применять их при решении задач.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все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теоремы при решении задач.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признак равнобедренного треугольника и теорему о неравенстве треугольника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 п.33 с.74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45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«Соотношения между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и углами треугольника»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272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46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Контрольная работа №4 по те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ме: «Соотношения между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сторона-ми</w:t>
            </w:r>
            <w:proofErr w:type="spellEnd"/>
            <w:proofErr w:type="gramEnd"/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и углами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 опираясь на теорему о сумме углов треугольников, свойства внешнего угла треугольника, признаки равнобедренного треугольника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            КР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  <w:r w:rsidRPr="004941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Прямоугольные треугольники(4ч)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E5166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E5166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прямоугольных треугольников п.34 с.76-77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прямоугольных треугольников.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равенства прямоугольных треугольников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свойства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1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4941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прямоугольных треугольников.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формулировки признаков равенства прямоугольных треугольников.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равенства прямоугольных треугольников.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E5166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E5166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 п.35 с.77-79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E5166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49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«Прямоугольные треугольники»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и признаки при решении задач.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E5166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E5166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«Прямоугольные треугольники»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задач </w:t>
            </w: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 решения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§4</w:t>
            </w:r>
            <w:r w:rsidRPr="004941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Построение треугольника по трём элементам (4 ч)</w:t>
            </w: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8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E5166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E516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между параллельными прямыми п.37 с.82-83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и наклонная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прямой.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до прямой.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какой отрезок называется наклонной, проведенной из данной точки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прямой, что называется расстоянием от точки до прямой и расстоянием между двумя параллельными прямыми.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доказывать, что перпендикуляр, проведенный из точки к прямой, меньше любой наклонной, проведенной из той же точки к этой прямой; теорему о том, что все точки каждой из двух параллельных прямых равноудалены от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другой прямой.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треугольник по двум.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82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E5166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E516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 п.38 с.84-86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88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5</w:t>
            </w:r>
            <w:r w:rsidR="00E5166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 по трём элементам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п.38 с.84-86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ознакомления с новым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2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54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 п.38 с.84-86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5</w:t>
            </w:r>
            <w:r w:rsidR="00E5166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углов треугольника</w:t>
            </w: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5</w:t>
            </w:r>
            <w:r w:rsidR="00E5166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Внешние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углы треугольника.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равенства прямоугольных треугольников.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на построение</w:t>
            </w:r>
          </w:p>
        </w:tc>
        <w:tc>
          <w:tcPr>
            <w:tcW w:w="3544" w:type="dxa"/>
            <w:vMerge w:val="restart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сторонам и углу между ними, по стороне и двум прилежащим к ней углам, по трем сторонам.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задач </w:t>
            </w: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 решения</w:t>
            </w:r>
          </w:p>
        </w:tc>
        <w:tc>
          <w:tcPr>
            <w:tcW w:w="1915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2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  <w:r w:rsidRPr="004941A0">
              <w:rPr>
                <w:rFonts w:ascii="Times New Roman" w:hAnsi="Times New Roman" w:cs="Times New Roman"/>
                <w:b/>
              </w:rPr>
              <w:t>5</w:t>
            </w:r>
            <w:r w:rsidR="00E5166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color w:val="0070C0"/>
              </w:rPr>
            </w:pPr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Контрольная работа №5 по  теме: «Прямоугольные треугольники»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задачи, опираясь на теорему о сумме углов треугольников, свойства внешнего угла треугольника, признаки равнобедренного треугольника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1A0">
              <w:rPr>
                <w:rFonts w:ascii="Times New Roman" w:hAnsi="Times New Roman" w:cs="Times New Roman"/>
              </w:rPr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</w:rPr>
              <w:t xml:space="preserve">. материалы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  <w:r w:rsidRPr="004941A0">
              <w:rPr>
                <w:rFonts w:ascii="Times New Roman" w:hAnsi="Times New Roman" w:cs="Times New Roman"/>
              </w:rPr>
              <w:t xml:space="preserve">          КР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2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</w:rPr>
            </w:pP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Повторение (1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4941A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прямоугольных треугольников.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равенства прямоугольных треугольников Сумма углов треугольника.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треугольника. Остроугольные, тупоугольные и прямоугольные треугольники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и умения в практической деятельности и повседневной жизни; размечать грядки различной формы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и проводить доказательные рассуждения, используя известные теоремы, обнаруживая возможности их применения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52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задач </w:t>
            </w: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 решения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48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</w:t>
            </w: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трезки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, лучи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Накрест лежащие</w:t>
            </w:r>
            <w:proofErr w:type="gram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односторонние, соответствующие углы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и умения в практической деятельности и повседневной жизни; размечать грядки различной формы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и проводить доказательные рассуждения, используя известные теоремы, обнаруживая возможности их применения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</w:t>
            </w:r>
            <w:proofErr w:type="spellEnd"/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            КР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24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Соотношения между сторонами и углами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 и умений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Соотношение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сторонами и углами треугольника. 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Признак равнобедренного треугольника.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0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Повторение. Соотношения между сторонами и углами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3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Повторение. Соотношения между сторонами и углами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160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4941A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Итоговая контрольная работа « Итоговое повторение за курс 7 класса»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весь изученный материал при решении задач</w:t>
            </w:r>
          </w:p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</w:t>
            </w:r>
          </w:p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 xml:space="preserve">КР  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  <w:tr w:rsidR="004941A0" w:rsidRPr="004941A0" w:rsidTr="00181613">
        <w:trPr>
          <w:gridAfter w:val="1"/>
          <w:wAfter w:w="2007" w:type="dxa"/>
          <w:trHeight w:val="480"/>
        </w:trPr>
        <w:tc>
          <w:tcPr>
            <w:tcW w:w="789" w:type="dxa"/>
            <w:tcBorders>
              <w:top w:val="single" w:sz="4" w:space="0" w:color="auto"/>
            </w:tcBorders>
          </w:tcPr>
          <w:p w:rsidR="004941A0" w:rsidRPr="004941A0" w:rsidRDefault="00E51660" w:rsidP="00181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69-70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4941A0" w:rsidRPr="00E5166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60">
              <w:rPr>
                <w:rFonts w:ascii="Times New Roman" w:hAnsi="Times New Roman" w:cs="Times New Roman"/>
                <w:sz w:val="24"/>
                <w:szCs w:val="24"/>
              </w:rPr>
              <w:t>Повторение. Задачи на построение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A0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4941A0" w:rsidRPr="004941A0" w:rsidRDefault="004941A0" w:rsidP="00181613">
            <w:pPr>
              <w:rPr>
                <w:rFonts w:ascii="Times New Roman" w:hAnsi="Times New Roman" w:cs="Times New Roman"/>
              </w:rPr>
            </w:pPr>
          </w:p>
        </w:tc>
      </w:tr>
    </w:tbl>
    <w:p w:rsidR="004941A0" w:rsidRPr="004941A0" w:rsidRDefault="004941A0" w:rsidP="004941A0">
      <w:pPr>
        <w:rPr>
          <w:rFonts w:ascii="Times New Roman" w:hAnsi="Times New Roman" w:cs="Times New Roman"/>
          <w:sz w:val="32"/>
          <w:szCs w:val="32"/>
        </w:rPr>
      </w:pPr>
      <w:r w:rsidRPr="004941A0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D133F5" w:rsidRPr="004941A0" w:rsidRDefault="00D133F5" w:rsidP="004941A0">
      <w:pPr>
        <w:rPr>
          <w:rFonts w:ascii="Times New Roman" w:hAnsi="Times New Roman" w:cs="Times New Roman"/>
          <w:sz w:val="24"/>
          <w:szCs w:val="24"/>
        </w:rPr>
      </w:pPr>
    </w:p>
    <w:sectPr w:rsidR="00D133F5" w:rsidRPr="004941A0" w:rsidSect="004941A0">
      <w:pgSz w:w="16838" w:h="11906" w:orient="landscape"/>
      <w:pgMar w:top="90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1A0"/>
    <w:rsid w:val="00181613"/>
    <w:rsid w:val="00266DEA"/>
    <w:rsid w:val="004941A0"/>
    <w:rsid w:val="0066265C"/>
    <w:rsid w:val="009A33A7"/>
    <w:rsid w:val="00CF5440"/>
    <w:rsid w:val="00D133F5"/>
    <w:rsid w:val="00E5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7AA0C-386C-49A2-AC56-6808A993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2013-08-26T15:23:00Z</cp:lastPrinted>
  <dcterms:created xsi:type="dcterms:W3CDTF">2013-08-13T15:46:00Z</dcterms:created>
  <dcterms:modified xsi:type="dcterms:W3CDTF">2013-08-26T15:25:00Z</dcterms:modified>
</cp:coreProperties>
</file>